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DE" w:rsidRDefault="00523501" w:rsidP="00C444DE">
      <w:pPr>
        <w:spacing w:after="0" w:line="240" w:lineRule="atLeast"/>
        <w:rPr>
          <w:rFonts w:asciiTheme="minorHAnsi" w:hAnsiTheme="minorHAnsi"/>
          <w:sz w:val="32"/>
          <w:szCs w:val="32"/>
          <w:lang w:val="tr-TR"/>
        </w:rPr>
      </w:pPr>
      <w:r>
        <w:rPr>
          <w:rFonts w:asciiTheme="minorHAnsi" w:hAnsiTheme="minorHAnsi"/>
          <w:sz w:val="32"/>
          <w:szCs w:val="32"/>
          <w:lang w:val="tr-TR"/>
        </w:rPr>
        <w:t xml:space="preserve">MOBBİG </w:t>
      </w:r>
      <w:r w:rsidR="00C444DE">
        <w:rPr>
          <w:rFonts w:asciiTheme="minorHAnsi" w:hAnsiTheme="minorHAnsi"/>
          <w:sz w:val="32"/>
          <w:szCs w:val="32"/>
          <w:lang w:val="tr-TR"/>
        </w:rPr>
        <w:t>V.</w:t>
      </w:r>
    </w:p>
    <w:p w:rsidR="00C444DE" w:rsidRDefault="00C444DE" w:rsidP="00C444DE">
      <w:pPr>
        <w:spacing w:after="0" w:line="240" w:lineRule="atLeast"/>
        <w:rPr>
          <w:rFonts w:asciiTheme="minorHAnsi" w:hAnsiTheme="minorHAnsi"/>
          <w:sz w:val="32"/>
          <w:szCs w:val="32"/>
          <w:lang w:val="tr-TR"/>
        </w:rPr>
      </w:pPr>
    </w:p>
    <w:p w:rsidR="00C444DE" w:rsidRPr="00EB2847" w:rsidRDefault="00C444DE" w:rsidP="00C444DE">
      <w:pPr>
        <w:spacing w:after="0" w:line="240" w:lineRule="atLeast"/>
        <w:rPr>
          <w:rFonts w:asciiTheme="minorHAnsi" w:hAnsiTheme="minorHAnsi"/>
          <w:sz w:val="22"/>
          <w:szCs w:val="22"/>
          <w:lang w:val="tr-TR"/>
        </w:rPr>
      </w:pPr>
      <w:r w:rsidRPr="00EB2847">
        <w:rPr>
          <w:rFonts w:asciiTheme="minorHAnsi" w:hAnsiTheme="minorHAnsi"/>
          <w:sz w:val="22"/>
          <w:szCs w:val="22"/>
          <w:lang w:val="tr-TR"/>
        </w:rPr>
        <w:t>Tarih ve Yer</w:t>
      </w:r>
      <w:r w:rsidRPr="00EB2847">
        <w:rPr>
          <w:rFonts w:asciiTheme="minorHAnsi" w:hAnsiTheme="minorHAnsi"/>
          <w:b w:val="0"/>
          <w:sz w:val="22"/>
          <w:szCs w:val="22"/>
          <w:lang w:val="tr-TR"/>
        </w:rPr>
        <w:t>:</w:t>
      </w:r>
      <w:r w:rsidRPr="00EB2847">
        <w:rPr>
          <w:rFonts w:asciiTheme="minorHAnsi" w:hAnsiTheme="minorHAnsi"/>
          <w:sz w:val="22"/>
          <w:szCs w:val="22"/>
          <w:lang w:val="tr-TR"/>
        </w:rPr>
        <w:t xml:space="preserve"> </w:t>
      </w:r>
      <w:r>
        <w:rPr>
          <w:rFonts w:asciiTheme="minorHAnsi" w:hAnsiTheme="minorHAnsi"/>
          <w:sz w:val="22"/>
          <w:szCs w:val="22"/>
          <w:lang w:val="tr-TR"/>
        </w:rPr>
        <w:t>07-08 Kasım 1997,</w:t>
      </w:r>
      <w:r w:rsidRPr="00EB2847">
        <w:rPr>
          <w:rFonts w:asciiTheme="minorHAnsi" w:hAnsiTheme="minorHAnsi"/>
          <w:sz w:val="22"/>
          <w:szCs w:val="22"/>
          <w:lang w:val="tr-TR"/>
        </w:rPr>
        <w:t xml:space="preserve"> </w:t>
      </w:r>
      <w:r>
        <w:rPr>
          <w:rFonts w:asciiTheme="minorHAnsi" w:hAnsiTheme="minorHAnsi"/>
          <w:sz w:val="22"/>
          <w:szCs w:val="22"/>
          <w:lang w:val="tr-TR"/>
        </w:rPr>
        <w:t xml:space="preserve">Cuma-Cumartesi 09:00 </w:t>
      </w:r>
      <w:r w:rsidRPr="00EB2847">
        <w:rPr>
          <w:rFonts w:asciiTheme="minorHAnsi" w:hAnsiTheme="minorHAnsi"/>
          <w:sz w:val="22"/>
          <w:szCs w:val="22"/>
          <w:lang w:val="tr-TR"/>
        </w:rPr>
        <w:t xml:space="preserve">– </w:t>
      </w:r>
      <w:r>
        <w:rPr>
          <w:rFonts w:asciiTheme="minorHAnsi" w:hAnsiTheme="minorHAnsi"/>
          <w:sz w:val="22"/>
          <w:szCs w:val="22"/>
          <w:lang w:val="tr-TR"/>
        </w:rPr>
        <w:t xml:space="preserve"> K.T.Ü. </w:t>
      </w:r>
      <w:r w:rsidRPr="00EB2847">
        <w:rPr>
          <w:rFonts w:asciiTheme="minorHAnsi" w:hAnsiTheme="minorHAnsi"/>
          <w:sz w:val="22"/>
          <w:szCs w:val="22"/>
          <w:lang w:val="tr-TR"/>
        </w:rPr>
        <w:t xml:space="preserve"> Mimarlık Fakültesi</w:t>
      </w:r>
      <w:r>
        <w:rPr>
          <w:rFonts w:asciiTheme="minorHAnsi" w:hAnsiTheme="minorHAnsi"/>
          <w:sz w:val="22"/>
          <w:szCs w:val="22"/>
          <w:lang w:val="tr-TR"/>
        </w:rPr>
        <w:t>, Trabzon</w:t>
      </w:r>
    </w:p>
    <w:p w:rsidR="00C444DE" w:rsidRDefault="00C444DE" w:rsidP="00C444DE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sz w:val="22"/>
          <w:szCs w:val="22"/>
          <w:lang w:val="tr-TR"/>
        </w:rPr>
        <w:t>T</w:t>
      </w:r>
      <w:r w:rsidRPr="00240FE2">
        <w:rPr>
          <w:rFonts w:asciiTheme="minorHAnsi" w:hAnsiTheme="minorHAnsi"/>
          <w:sz w:val="22"/>
          <w:szCs w:val="22"/>
          <w:lang w:val="tr-TR"/>
        </w:rPr>
        <w:t xml:space="preserve">oplantı </w:t>
      </w:r>
      <w:r>
        <w:rPr>
          <w:rFonts w:asciiTheme="minorHAnsi" w:hAnsiTheme="minorHAnsi"/>
          <w:sz w:val="22"/>
          <w:szCs w:val="22"/>
          <w:lang w:val="tr-TR"/>
        </w:rPr>
        <w:t>Düzenleme Kurulu</w:t>
      </w:r>
      <w:r>
        <w:rPr>
          <w:rFonts w:asciiTheme="minorHAnsi" w:hAnsiTheme="minorHAnsi"/>
          <w:b w:val="0"/>
          <w:sz w:val="22"/>
          <w:szCs w:val="22"/>
          <w:lang w:val="tr-TR"/>
        </w:rPr>
        <w:t xml:space="preserve">: Şinasi Aydemir (Mimarlık Bölümü Başkanı); Zafer Ertürk; Hamiyet Özen;   </w:t>
      </w:r>
    </w:p>
    <w:p w:rsidR="00C444DE" w:rsidRDefault="00C444DE" w:rsidP="00C444DE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 xml:space="preserve"> Semiha Yılmazer</w:t>
      </w:r>
    </w:p>
    <w:p w:rsidR="00C444DE" w:rsidRPr="00EB2847" w:rsidRDefault="00C444DE" w:rsidP="00C444DE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</w:p>
    <w:p w:rsidR="00C444DE" w:rsidRDefault="00C444DE" w:rsidP="00C444DE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sz w:val="22"/>
          <w:szCs w:val="22"/>
          <w:lang w:val="tr-TR"/>
        </w:rPr>
        <w:t>Katılan Kurumlar ve T</w:t>
      </w:r>
      <w:r w:rsidRPr="00EB2847">
        <w:rPr>
          <w:rFonts w:asciiTheme="minorHAnsi" w:hAnsiTheme="minorHAnsi"/>
          <w:sz w:val="22"/>
          <w:szCs w:val="22"/>
          <w:lang w:val="tr-TR"/>
        </w:rPr>
        <w:t>emsilcileri</w:t>
      </w:r>
      <w:r w:rsidRPr="00EB2847">
        <w:rPr>
          <w:rFonts w:asciiTheme="minorHAnsi" w:hAnsiTheme="minorHAnsi"/>
          <w:b w:val="0"/>
          <w:sz w:val="22"/>
          <w:szCs w:val="22"/>
          <w:lang w:val="tr-TR"/>
        </w:rPr>
        <w:t>:</w:t>
      </w:r>
    </w:p>
    <w:p w:rsidR="00FA7F51" w:rsidRPr="0038774A" w:rsidRDefault="00FA7F51" w:rsidP="00FA7F51">
      <w:pPr>
        <w:spacing w:after="0"/>
        <w:rPr>
          <w:rFonts w:asciiTheme="minorHAnsi" w:hAnsiTheme="minorHAnsi"/>
          <w:b w:val="0"/>
          <w:i/>
          <w:sz w:val="22"/>
          <w:szCs w:val="22"/>
          <w:lang w:val="tr-TR"/>
        </w:rPr>
      </w:pPr>
      <w:r w:rsidRPr="0038774A">
        <w:rPr>
          <w:rFonts w:asciiTheme="minorHAnsi" w:hAnsiTheme="minorHAnsi"/>
          <w:b w:val="0"/>
          <w:i/>
          <w:sz w:val="22"/>
          <w:szCs w:val="22"/>
          <w:lang w:val="tr-TR"/>
        </w:rPr>
        <w:t>(26 kurumdan – 6 kurum KKTC’den - 16 kurumu temsilen 21 kişi)</w:t>
      </w:r>
    </w:p>
    <w:p w:rsidR="00C444DE" w:rsidRDefault="00C444DE" w:rsidP="00FA7F51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Anadolu Üniversitesi – Türkan Göksal; Osman Tutal</w:t>
      </w:r>
    </w:p>
    <w:p w:rsidR="00932C91" w:rsidRPr="00EB2847" w:rsidRDefault="00932C91" w:rsidP="00C444DE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Balıkesir Üniversitesi  – Berrin Akgün</w:t>
      </w:r>
    </w:p>
    <w:p w:rsidR="00C444DE" w:rsidRDefault="00C444DE" w:rsidP="00C444DE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 xml:space="preserve">Çukurova Üniversitesi  – Erkin Erten </w:t>
      </w:r>
    </w:p>
    <w:p w:rsidR="00C444DE" w:rsidRPr="00EB2847" w:rsidRDefault="00C444DE" w:rsidP="00C444DE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Dicle Üniversitesi  – Türker İlter</w:t>
      </w:r>
    </w:p>
    <w:p w:rsidR="00C444DE" w:rsidRPr="00EB2847" w:rsidRDefault="00C444DE" w:rsidP="00C444DE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 w:rsidRPr="00EB2847">
        <w:rPr>
          <w:rFonts w:asciiTheme="minorHAnsi" w:hAnsiTheme="minorHAnsi"/>
          <w:b w:val="0"/>
          <w:sz w:val="22"/>
          <w:szCs w:val="22"/>
          <w:lang w:val="tr-TR"/>
        </w:rPr>
        <w:t xml:space="preserve">Doğu Akdeniz Üniversitesi (KKTC) </w:t>
      </w:r>
      <w:r>
        <w:rPr>
          <w:rFonts w:asciiTheme="minorHAnsi" w:hAnsiTheme="minorHAnsi"/>
          <w:b w:val="0"/>
          <w:sz w:val="22"/>
          <w:szCs w:val="22"/>
          <w:lang w:val="tr-TR"/>
        </w:rPr>
        <w:t xml:space="preserve"> – İbrahim Numan; Nurten Aksugür  </w:t>
      </w:r>
    </w:p>
    <w:p w:rsidR="00C444DE" w:rsidRDefault="00C444DE" w:rsidP="00C444DE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Erciyes Ü</w:t>
      </w:r>
      <w:r w:rsidR="00932C91">
        <w:rPr>
          <w:rFonts w:asciiTheme="minorHAnsi" w:hAnsiTheme="minorHAnsi"/>
          <w:b w:val="0"/>
          <w:sz w:val="22"/>
          <w:szCs w:val="22"/>
          <w:lang w:val="tr-TR"/>
        </w:rPr>
        <w:t>niversitesi  – Füsun Kocatürk</w:t>
      </w:r>
      <w:r>
        <w:rPr>
          <w:rFonts w:asciiTheme="minorHAnsi" w:hAnsiTheme="minorHAnsi"/>
          <w:b w:val="0"/>
          <w:sz w:val="22"/>
          <w:szCs w:val="22"/>
          <w:lang w:val="tr-TR"/>
        </w:rPr>
        <w:t>; Yusuf Civelek</w:t>
      </w:r>
    </w:p>
    <w:p w:rsidR="00C444DE" w:rsidRDefault="00C444DE" w:rsidP="00C444DE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İstanbul Teknik Üniversitesi  – Mine İnceoğlu; Türkan Ulusu Uraz</w:t>
      </w:r>
    </w:p>
    <w:p w:rsidR="00932C91" w:rsidRDefault="00932C91" w:rsidP="00C444DE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İzmir Yüksek Teknoloji Enstitüsü  – Yeşim Özgen</w:t>
      </w:r>
    </w:p>
    <w:p w:rsidR="00932C91" w:rsidRDefault="00932C91" w:rsidP="00C444DE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Karadeniz Teknik Üniversitesi  – Şinasi Aydemir; Zafer Ertürk; Mesut Özdeniz</w:t>
      </w:r>
    </w:p>
    <w:p w:rsidR="00C444DE" w:rsidRDefault="00C444DE" w:rsidP="00C444DE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Lefke Avrup</w:t>
      </w:r>
      <w:r w:rsidR="00932C91">
        <w:rPr>
          <w:rFonts w:asciiTheme="minorHAnsi" w:hAnsiTheme="minorHAnsi"/>
          <w:b w:val="0"/>
          <w:sz w:val="22"/>
          <w:szCs w:val="22"/>
          <w:lang w:val="tr-TR"/>
        </w:rPr>
        <w:t>a Üniversitesi  – İlker Karamalli</w:t>
      </w:r>
    </w:p>
    <w:p w:rsidR="00C444DE" w:rsidRPr="00EB2847" w:rsidRDefault="00C444DE" w:rsidP="00C444DE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Mimar S</w:t>
      </w:r>
      <w:r w:rsidR="00932C91">
        <w:rPr>
          <w:rFonts w:asciiTheme="minorHAnsi" w:hAnsiTheme="minorHAnsi"/>
          <w:b w:val="0"/>
          <w:sz w:val="22"/>
          <w:szCs w:val="22"/>
          <w:lang w:val="tr-TR"/>
        </w:rPr>
        <w:t>inan Üniversitesi  – Özer Erenman</w:t>
      </w:r>
    </w:p>
    <w:p w:rsidR="00C444DE" w:rsidRDefault="00C444DE" w:rsidP="00C444DE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 w:rsidRPr="00EB2847">
        <w:rPr>
          <w:rFonts w:asciiTheme="minorHAnsi" w:hAnsiTheme="minorHAnsi"/>
          <w:b w:val="0"/>
          <w:sz w:val="22"/>
          <w:szCs w:val="22"/>
          <w:lang w:val="tr-TR"/>
        </w:rPr>
        <w:t xml:space="preserve">Orta Doğu Teknik Üniversitesi </w:t>
      </w:r>
      <w:r>
        <w:rPr>
          <w:rFonts w:asciiTheme="minorHAnsi" w:hAnsiTheme="minorHAnsi"/>
          <w:b w:val="0"/>
          <w:sz w:val="22"/>
          <w:szCs w:val="22"/>
          <w:lang w:val="tr-TR"/>
        </w:rPr>
        <w:t xml:space="preserve"> </w:t>
      </w:r>
      <w:r w:rsidRPr="00EB2847">
        <w:rPr>
          <w:rFonts w:asciiTheme="minorHAnsi" w:hAnsiTheme="minorHAnsi"/>
          <w:b w:val="0"/>
          <w:sz w:val="22"/>
          <w:szCs w:val="22"/>
          <w:lang w:val="tr-TR"/>
        </w:rPr>
        <w:t xml:space="preserve">– </w:t>
      </w:r>
      <w:r>
        <w:rPr>
          <w:rFonts w:asciiTheme="minorHAnsi" w:hAnsiTheme="minorHAnsi"/>
          <w:b w:val="0"/>
          <w:sz w:val="22"/>
          <w:szCs w:val="22"/>
          <w:lang w:val="tr-TR"/>
        </w:rPr>
        <w:t>Abdi</w:t>
      </w:r>
      <w:r w:rsidR="00932C91">
        <w:rPr>
          <w:rFonts w:asciiTheme="minorHAnsi" w:hAnsiTheme="minorHAnsi"/>
          <w:b w:val="0"/>
          <w:sz w:val="22"/>
          <w:szCs w:val="22"/>
          <w:lang w:val="tr-TR"/>
        </w:rPr>
        <w:t xml:space="preserve"> Güzer</w:t>
      </w:r>
      <w:r>
        <w:rPr>
          <w:rFonts w:asciiTheme="minorHAnsi" w:hAnsiTheme="minorHAnsi"/>
          <w:b w:val="0"/>
          <w:sz w:val="22"/>
          <w:szCs w:val="22"/>
          <w:lang w:val="tr-TR"/>
        </w:rPr>
        <w:t xml:space="preserve">   </w:t>
      </w:r>
    </w:p>
    <w:p w:rsidR="00932C91" w:rsidRDefault="00932C91" w:rsidP="00C444DE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Uludağ Üniversitesi  – Neslihan Dostoğlu; Yıldız Çağlı</w:t>
      </w:r>
    </w:p>
    <w:p w:rsidR="00C444DE" w:rsidRPr="00EB2847" w:rsidRDefault="00C444DE" w:rsidP="00C444DE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 xml:space="preserve">Uluslararası Amerikan Üniversitesi  – </w:t>
      </w:r>
      <w:r w:rsidR="00932C91">
        <w:rPr>
          <w:rFonts w:asciiTheme="minorHAnsi" w:hAnsiTheme="minorHAnsi"/>
          <w:b w:val="0"/>
          <w:sz w:val="22"/>
          <w:szCs w:val="22"/>
          <w:lang w:val="tr-TR"/>
        </w:rPr>
        <w:t>Şükrü Güney</w:t>
      </w:r>
    </w:p>
    <w:p w:rsidR="00C444DE" w:rsidRPr="00EB2847" w:rsidRDefault="00C444DE" w:rsidP="00C444DE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</w:p>
    <w:p w:rsidR="00C444DE" w:rsidRDefault="00C444DE" w:rsidP="00C444DE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</w:p>
    <w:p w:rsidR="00C444DE" w:rsidRDefault="00C444DE" w:rsidP="00C444DE">
      <w:pPr>
        <w:spacing w:after="0" w:line="240" w:lineRule="auto"/>
        <w:rPr>
          <w:rFonts w:asciiTheme="minorHAnsi" w:hAnsiTheme="minorHAnsi"/>
          <w:b w:val="0"/>
          <w:lang w:val="tr-TR"/>
        </w:rPr>
      </w:pPr>
      <w:r>
        <w:rPr>
          <w:rFonts w:asciiTheme="minorHAnsi" w:hAnsiTheme="minorHAnsi"/>
          <w:lang w:val="tr-TR"/>
        </w:rPr>
        <w:t>Toplantının Özellikleri ve Önemi</w:t>
      </w:r>
      <w:r w:rsidRPr="002908E9">
        <w:rPr>
          <w:rFonts w:asciiTheme="minorHAnsi" w:hAnsiTheme="minorHAnsi"/>
          <w:b w:val="0"/>
          <w:lang w:val="tr-TR"/>
        </w:rPr>
        <w:t>:</w:t>
      </w:r>
    </w:p>
    <w:p w:rsidR="00EC6E54" w:rsidRDefault="00EC6E54" w:rsidP="00C444DE">
      <w:pPr>
        <w:spacing w:after="0" w:line="240" w:lineRule="auto"/>
        <w:rPr>
          <w:rFonts w:asciiTheme="minorHAnsi" w:hAnsiTheme="minorHAnsi"/>
          <w:b w:val="0"/>
          <w:lang w:val="tr-TR"/>
        </w:rPr>
      </w:pPr>
    </w:p>
    <w:p w:rsidR="00EC6E54" w:rsidRPr="0038774A" w:rsidRDefault="00EC6E54" w:rsidP="00EC6E54">
      <w:pPr>
        <w:rPr>
          <w:rFonts w:asciiTheme="minorHAnsi" w:hAnsiTheme="minorHAnsi"/>
          <w:b w:val="0"/>
          <w:sz w:val="22"/>
          <w:szCs w:val="22"/>
          <w:u w:val="single"/>
          <w:lang w:val="tr-TR"/>
        </w:rPr>
      </w:pPr>
      <w:r w:rsidRPr="0038774A">
        <w:rPr>
          <w:rFonts w:asciiTheme="minorHAnsi" w:hAnsiTheme="minorHAnsi"/>
          <w:b w:val="0"/>
          <w:sz w:val="22"/>
          <w:szCs w:val="22"/>
          <w:u w:val="single"/>
          <w:lang w:val="tr-TR"/>
        </w:rPr>
        <w:t>Gündem:</w:t>
      </w:r>
    </w:p>
    <w:p w:rsidR="00EC6E54" w:rsidRPr="00EC6E54" w:rsidRDefault="00EC6E54" w:rsidP="00EC6E54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EC6E54">
        <w:rPr>
          <w:rFonts w:asciiTheme="minorHAnsi" w:hAnsiTheme="minorHAnsi"/>
          <w:b w:val="0"/>
          <w:sz w:val="22"/>
          <w:szCs w:val="22"/>
          <w:lang w:val="tr-TR"/>
        </w:rPr>
        <w:t>- Beş yıllık eğitim için YÖK yanıtı</w:t>
      </w:r>
    </w:p>
    <w:p w:rsidR="00EC6E54" w:rsidRPr="00EC6E54" w:rsidRDefault="00EC6E54" w:rsidP="00EC6E54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EC6E54">
        <w:rPr>
          <w:rFonts w:asciiTheme="minorHAnsi" w:hAnsiTheme="minorHAnsi"/>
          <w:b w:val="0"/>
          <w:sz w:val="22"/>
          <w:szCs w:val="22"/>
          <w:lang w:val="tr-TR"/>
        </w:rPr>
        <w:t>- Bölüm kontenjan sorunları</w:t>
      </w:r>
    </w:p>
    <w:p w:rsidR="00EC6E54" w:rsidRPr="00EC6E54" w:rsidRDefault="00EC6E54" w:rsidP="00EC6E54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EC6E54">
        <w:rPr>
          <w:rFonts w:asciiTheme="minorHAnsi" w:hAnsiTheme="minorHAnsi"/>
          <w:b w:val="0"/>
          <w:sz w:val="22"/>
          <w:szCs w:val="22"/>
          <w:lang w:val="tr-TR"/>
        </w:rPr>
        <w:t>- Ortak dersler konusu</w:t>
      </w:r>
      <w:bookmarkStart w:id="0" w:name="_GoBack"/>
      <w:bookmarkEnd w:id="0"/>
    </w:p>
    <w:p w:rsidR="00EC6E54" w:rsidRPr="00EC6E54" w:rsidRDefault="00EC6E54" w:rsidP="00EC6E54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EC6E54">
        <w:rPr>
          <w:rFonts w:asciiTheme="minorHAnsi" w:hAnsiTheme="minorHAnsi"/>
          <w:b w:val="0"/>
          <w:sz w:val="22"/>
          <w:szCs w:val="22"/>
          <w:lang w:val="tr-TR"/>
        </w:rPr>
        <w:t>- Eşdeğerlik sorunları</w:t>
      </w:r>
    </w:p>
    <w:p w:rsidR="00EC6E54" w:rsidRPr="00EC6E54" w:rsidRDefault="00EC6E54" w:rsidP="00EC6E54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EC6E54">
        <w:rPr>
          <w:rFonts w:asciiTheme="minorHAnsi" w:hAnsiTheme="minorHAnsi"/>
          <w:b w:val="0"/>
          <w:sz w:val="22"/>
          <w:szCs w:val="22"/>
          <w:lang w:val="tr-TR"/>
        </w:rPr>
        <w:t>- Eğitim değerlendirme süreci</w:t>
      </w:r>
    </w:p>
    <w:p w:rsidR="00EC6E54" w:rsidRPr="00EC6E54" w:rsidRDefault="00EC6E54" w:rsidP="00EC6E54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EC6E54">
        <w:rPr>
          <w:rFonts w:asciiTheme="minorHAnsi" w:hAnsiTheme="minorHAnsi"/>
          <w:b w:val="0"/>
          <w:sz w:val="22"/>
          <w:szCs w:val="22"/>
          <w:lang w:val="tr-TR"/>
        </w:rPr>
        <w:t>- Bölümlerarası bilgi değişim ve iletişimi</w:t>
      </w:r>
    </w:p>
    <w:p w:rsidR="00EC6E54" w:rsidRPr="00EC6E54" w:rsidRDefault="00EC6E54" w:rsidP="00FA7F51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 w:rsidRPr="00EC6E54">
        <w:rPr>
          <w:rFonts w:asciiTheme="minorHAnsi" w:hAnsiTheme="minorHAnsi"/>
          <w:b w:val="0"/>
          <w:sz w:val="22"/>
          <w:szCs w:val="22"/>
          <w:lang w:val="tr-TR"/>
        </w:rPr>
        <w:t>- Özel mimarlık okulları ve yeni açılan okullar</w:t>
      </w:r>
    </w:p>
    <w:p w:rsidR="00FA7F51" w:rsidRDefault="00FA7F51" w:rsidP="00FA7F51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</w:p>
    <w:p w:rsidR="00EC6E54" w:rsidRPr="0038774A" w:rsidRDefault="00EC6E54" w:rsidP="00FA7F51">
      <w:pPr>
        <w:spacing w:after="0" w:line="240" w:lineRule="auto"/>
        <w:rPr>
          <w:rFonts w:asciiTheme="minorHAnsi" w:hAnsiTheme="minorHAnsi"/>
          <w:b w:val="0"/>
          <w:sz w:val="22"/>
          <w:szCs w:val="22"/>
          <w:u w:val="single"/>
          <w:lang w:val="tr-TR"/>
        </w:rPr>
      </w:pPr>
      <w:r w:rsidRPr="0038774A">
        <w:rPr>
          <w:rFonts w:asciiTheme="minorHAnsi" w:hAnsiTheme="minorHAnsi"/>
          <w:b w:val="0"/>
          <w:sz w:val="22"/>
          <w:szCs w:val="22"/>
          <w:u w:val="single"/>
          <w:lang w:val="tr-TR"/>
        </w:rPr>
        <w:t>Görüş ve kararlar:</w:t>
      </w:r>
    </w:p>
    <w:p w:rsidR="00FA7F51" w:rsidRPr="00EC6E54" w:rsidRDefault="00FA7F51" w:rsidP="00FA7F51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</w:p>
    <w:p w:rsidR="00EC6E54" w:rsidRPr="00EC6E54" w:rsidRDefault="00EC6E54" w:rsidP="00EC6E54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EC6E54">
        <w:rPr>
          <w:rFonts w:asciiTheme="minorHAnsi" w:hAnsiTheme="minorHAnsi"/>
          <w:b w:val="0"/>
          <w:sz w:val="22"/>
          <w:szCs w:val="22"/>
          <w:lang w:val="tr-TR"/>
        </w:rPr>
        <w:t>- Beş yıllık eğitimi başka  yollardan yapma önerisi (hazırlık sınıfı oluşturulması; 4+1 - tezsiz yüksek lisansın kullanılması) Israrlı olunmaması.</w:t>
      </w:r>
    </w:p>
    <w:p w:rsidR="00EC6E54" w:rsidRPr="00EC6E54" w:rsidRDefault="00EC6E54" w:rsidP="00EC6E54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EC6E54">
        <w:rPr>
          <w:rFonts w:asciiTheme="minorHAnsi" w:hAnsiTheme="minorHAnsi"/>
          <w:b w:val="0"/>
          <w:sz w:val="22"/>
          <w:szCs w:val="22"/>
          <w:lang w:val="tr-TR"/>
        </w:rPr>
        <w:t>- Özel üniversiteler ticari kaygıyla fazla öğrenci almaktalar.</w:t>
      </w:r>
    </w:p>
    <w:p w:rsidR="00EC6E54" w:rsidRPr="00EC6E54" w:rsidRDefault="00EC6E54" w:rsidP="00EC6E54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EC6E54">
        <w:rPr>
          <w:rFonts w:asciiTheme="minorHAnsi" w:hAnsiTheme="minorHAnsi"/>
          <w:b w:val="0"/>
          <w:sz w:val="22"/>
          <w:szCs w:val="22"/>
          <w:lang w:val="tr-TR"/>
        </w:rPr>
        <w:t>- Akreditasyonla ilgili olarak ortak dersler tek düzeliğe neden olacaktır.</w:t>
      </w:r>
    </w:p>
    <w:p w:rsidR="00EC6E54" w:rsidRPr="00EC6E54" w:rsidRDefault="00EC6E54" w:rsidP="00EC6E54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EC6E54">
        <w:rPr>
          <w:rFonts w:asciiTheme="minorHAnsi" w:hAnsiTheme="minorHAnsi"/>
          <w:b w:val="0"/>
          <w:sz w:val="22"/>
          <w:szCs w:val="22"/>
          <w:lang w:val="tr-TR"/>
        </w:rPr>
        <w:lastRenderedPageBreak/>
        <w:t>- Eşdeğerlik yatay geçişle birlikte ele alındı.</w:t>
      </w:r>
    </w:p>
    <w:p w:rsidR="00EC6E54" w:rsidRPr="00EC6E54" w:rsidRDefault="00EC6E54" w:rsidP="00EC6E54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EC6E54">
        <w:rPr>
          <w:rFonts w:asciiTheme="minorHAnsi" w:hAnsiTheme="minorHAnsi"/>
          <w:b w:val="0"/>
          <w:sz w:val="22"/>
          <w:szCs w:val="22"/>
          <w:lang w:val="tr-TR"/>
        </w:rPr>
        <w:t>- İTÜ ve Yıldız’ın akreditasyon deneyimindeki ölçütlerin uzun ve ayrıntılılığı konuşuldu.</w:t>
      </w:r>
    </w:p>
    <w:p w:rsidR="00EC6E54" w:rsidRPr="00EC6E54" w:rsidRDefault="00EC6E54" w:rsidP="00EC6E54">
      <w:pPr>
        <w:numPr>
          <w:ilvl w:val="0"/>
          <w:numId w:val="2"/>
        </w:num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 w:rsidRPr="00EC6E54">
        <w:rPr>
          <w:rFonts w:asciiTheme="minorHAnsi" w:hAnsiTheme="minorHAnsi"/>
          <w:b w:val="0"/>
          <w:sz w:val="22"/>
          <w:szCs w:val="22"/>
          <w:lang w:val="tr-TR"/>
        </w:rPr>
        <w:t>Öğrenci beklentileri ve motivasyonu</w:t>
      </w:r>
    </w:p>
    <w:p w:rsidR="00EC6E54" w:rsidRPr="00EC6E54" w:rsidRDefault="00EC6E54" w:rsidP="00EC6E54">
      <w:pPr>
        <w:numPr>
          <w:ilvl w:val="0"/>
          <w:numId w:val="2"/>
        </w:num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 w:rsidRPr="00EC6E54">
        <w:rPr>
          <w:rFonts w:asciiTheme="minorHAnsi" w:hAnsiTheme="minorHAnsi"/>
          <w:b w:val="0"/>
          <w:sz w:val="22"/>
          <w:szCs w:val="22"/>
          <w:lang w:val="tr-TR"/>
        </w:rPr>
        <w:t>Öğrenciye sağlanan sosyal-kültürel olanaklar</w:t>
      </w:r>
    </w:p>
    <w:p w:rsidR="00EC6E54" w:rsidRPr="00EC6E54" w:rsidRDefault="00EC6E54" w:rsidP="00EC6E54">
      <w:pPr>
        <w:numPr>
          <w:ilvl w:val="0"/>
          <w:numId w:val="2"/>
        </w:num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 w:rsidRPr="00EC6E54">
        <w:rPr>
          <w:rFonts w:asciiTheme="minorHAnsi" w:hAnsiTheme="minorHAnsi"/>
          <w:b w:val="0"/>
          <w:sz w:val="22"/>
          <w:szCs w:val="22"/>
          <w:lang w:val="tr-TR"/>
        </w:rPr>
        <w:t>Öğrenci seçme</w:t>
      </w:r>
    </w:p>
    <w:p w:rsidR="00EC6E54" w:rsidRDefault="00EC6E54" w:rsidP="00EC6E54">
      <w:pPr>
        <w:numPr>
          <w:ilvl w:val="0"/>
          <w:numId w:val="2"/>
        </w:num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 w:rsidRPr="00EC6E54">
        <w:rPr>
          <w:rFonts w:asciiTheme="minorHAnsi" w:hAnsiTheme="minorHAnsi"/>
          <w:b w:val="0"/>
          <w:sz w:val="22"/>
          <w:szCs w:val="22"/>
          <w:lang w:val="tr-TR"/>
        </w:rPr>
        <w:t>Mezunların izlenmesi ve performansı</w:t>
      </w:r>
    </w:p>
    <w:p w:rsidR="00FA7F51" w:rsidRPr="00EC6E54" w:rsidRDefault="00FA7F51" w:rsidP="00EC6E54">
      <w:pPr>
        <w:numPr>
          <w:ilvl w:val="0"/>
          <w:numId w:val="2"/>
        </w:num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</w:p>
    <w:p w:rsidR="00EC6E54" w:rsidRPr="00EC6E54" w:rsidRDefault="00EC6E54" w:rsidP="00EC6E54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EC6E54">
        <w:rPr>
          <w:rFonts w:asciiTheme="minorHAnsi" w:hAnsiTheme="minorHAnsi"/>
          <w:b w:val="0"/>
          <w:sz w:val="22"/>
          <w:szCs w:val="22"/>
          <w:lang w:val="tr-TR"/>
        </w:rPr>
        <w:t>- Özdeğerlendirmenin önemi vurgulandı.</w:t>
      </w:r>
    </w:p>
    <w:p w:rsidR="00EC6E54" w:rsidRPr="00EC6E54" w:rsidRDefault="00EC6E54" w:rsidP="00EC6E54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EC6E54">
        <w:rPr>
          <w:rFonts w:asciiTheme="minorHAnsi" w:hAnsiTheme="minorHAnsi"/>
          <w:b w:val="0"/>
          <w:sz w:val="22"/>
          <w:szCs w:val="22"/>
          <w:lang w:val="tr-TR"/>
        </w:rPr>
        <w:t>- Konferans, sergi, v.b., bölümlerin bir ölçüde dış denetimi olarak değerlendirildi.</w:t>
      </w:r>
    </w:p>
    <w:p w:rsidR="00EC6E54" w:rsidRPr="00EC6E54" w:rsidRDefault="00EC6E54" w:rsidP="00EC6E54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EC6E54">
        <w:rPr>
          <w:rFonts w:asciiTheme="minorHAnsi" w:hAnsiTheme="minorHAnsi"/>
          <w:b w:val="0"/>
          <w:sz w:val="22"/>
          <w:szCs w:val="22"/>
          <w:lang w:val="tr-TR"/>
        </w:rPr>
        <w:t>- Bölümlerarası bilgi iletişiminde yaz okulları ve elektronik bilgi ağlarının kullanılması üzerinde duruldu.</w:t>
      </w:r>
    </w:p>
    <w:p w:rsidR="00EC6E54" w:rsidRPr="00EC6E54" w:rsidRDefault="00EC6E54" w:rsidP="00EC6E54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EC6E54">
        <w:rPr>
          <w:rFonts w:asciiTheme="minorHAnsi" w:hAnsiTheme="minorHAnsi"/>
          <w:b w:val="0"/>
          <w:sz w:val="22"/>
          <w:szCs w:val="22"/>
          <w:lang w:val="tr-TR"/>
        </w:rPr>
        <w:t>- Özel okullar ve ve yeni açılan devlet okullarının derleme kadroları olduğu, kar amacı güttükleri, akreditasyonun bunların izlenmesindeki önemi vurgulandı.</w:t>
      </w:r>
    </w:p>
    <w:p w:rsidR="00EC6E54" w:rsidRPr="00EC6E54" w:rsidRDefault="00EC6E54" w:rsidP="00EC6E54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EC6E54">
        <w:rPr>
          <w:rFonts w:asciiTheme="minorHAnsi" w:hAnsiTheme="minorHAnsi"/>
          <w:b w:val="0"/>
          <w:sz w:val="22"/>
          <w:szCs w:val="22"/>
          <w:lang w:val="tr-TR"/>
        </w:rPr>
        <w:t xml:space="preserve">- Yeni açılan devlet okullarının kadro sorunları ile ilgili olarak gelişmiş olanların yardımının nasıl ve neler olabileceği görüşüldü. </w:t>
      </w:r>
    </w:p>
    <w:p w:rsidR="00EC6E54" w:rsidRPr="00EC6E54" w:rsidRDefault="00EC6E54" w:rsidP="00EC6E54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EC6E54">
        <w:rPr>
          <w:rFonts w:asciiTheme="minorHAnsi" w:hAnsiTheme="minorHAnsi"/>
          <w:b w:val="0"/>
          <w:sz w:val="22"/>
          <w:szCs w:val="22"/>
          <w:lang w:val="tr-TR"/>
        </w:rPr>
        <w:t>- MOBBİG 6’nın “eşkredilendirme” üzerine tek madde ile toplanmasına oybirliği ile karar verildi.</w:t>
      </w:r>
    </w:p>
    <w:p w:rsidR="00EC6E54" w:rsidRPr="00EC6E54" w:rsidRDefault="00EC6E54" w:rsidP="00EC6E54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EC6E54">
        <w:rPr>
          <w:rFonts w:asciiTheme="minorHAnsi" w:hAnsiTheme="minorHAnsi"/>
          <w:b w:val="0"/>
          <w:sz w:val="22"/>
          <w:szCs w:val="22"/>
          <w:lang w:val="tr-TR"/>
        </w:rPr>
        <w:t>- Özel okul bölüm başkanları ile Oda temsilcilerinin toplantılara çağrılması kararlaştırıldı.</w:t>
      </w:r>
    </w:p>
    <w:p w:rsidR="00EC6E54" w:rsidRDefault="00EC6E54" w:rsidP="00EC6E54">
      <w:pPr>
        <w:rPr>
          <w:lang w:val="tr-TR"/>
        </w:rPr>
      </w:pPr>
    </w:p>
    <w:p w:rsidR="00EC6E54" w:rsidRDefault="00EC6E54" w:rsidP="00EC6E54">
      <w:pPr>
        <w:rPr>
          <w:lang w:val="tr-TR"/>
        </w:rPr>
      </w:pPr>
    </w:p>
    <w:p w:rsidR="00C444DE" w:rsidRPr="0088253D" w:rsidRDefault="00C444DE" w:rsidP="00C444DE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color w:val="1F497D" w:themeColor="text2"/>
          <w:sz w:val="22"/>
          <w:szCs w:val="22"/>
          <w:lang w:val="tr-TR"/>
        </w:rPr>
      </w:pPr>
      <w:r w:rsidRPr="0088253D">
        <w:rPr>
          <w:rFonts w:asciiTheme="minorHAnsi" w:hAnsiTheme="minorHAnsi"/>
          <w:b w:val="0"/>
          <w:color w:val="1F497D" w:themeColor="text2"/>
          <w:sz w:val="22"/>
          <w:szCs w:val="22"/>
          <w:lang w:val="tr-TR"/>
        </w:rPr>
        <w:t>Toplantı Öncesi Yazışmalar</w:t>
      </w:r>
    </w:p>
    <w:p w:rsidR="00C444DE" w:rsidRPr="00C3160C" w:rsidRDefault="00C444DE" w:rsidP="00C444DE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color w:val="1F497D" w:themeColor="text2"/>
          <w:sz w:val="22"/>
          <w:szCs w:val="22"/>
          <w:lang w:val="tr-TR"/>
        </w:rPr>
      </w:pPr>
      <w:r w:rsidRPr="00C3160C">
        <w:rPr>
          <w:rFonts w:asciiTheme="minorHAnsi" w:hAnsiTheme="minorHAnsi"/>
          <w:b w:val="0"/>
          <w:color w:val="1F497D" w:themeColor="text2"/>
          <w:sz w:val="22"/>
          <w:szCs w:val="22"/>
          <w:lang w:val="tr-TR"/>
        </w:rPr>
        <w:t>Toplantı Programı</w:t>
      </w:r>
    </w:p>
    <w:p w:rsidR="00C444DE" w:rsidRPr="0088253D" w:rsidRDefault="00C444DE" w:rsidP="00C444DE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color w:val="1F497D" w:themeColor="text2"/>
          <w:lang w:val="tr-TR"/>
        </w:rPr>
      </w:pPr>
      <w:r w:rsidRPr="0088253D">
        <w:rPr>
          <w:rFonts w:asciiTheme="minorHAnsi" w:hAnsiTheme="minorHAnsi"/>
          <w:b w:val="0"/>
          <w:color w:val="1F497D" w:themeColor="text2"/>
          <w:lang w:val="tr-TR"/>
        </w:rPr>
        <w:t>Katılım Listesi</w:t>
      </w:r>
    </w:p>
    <w:p w:rsidR="00C444DE" w:rsidRPr="00A05696" w:rsidRDefault="00C444DE" w:rsidP="00C444DE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lang w:val="tr-TR"/>
        </w:rPr>
      </w:pPr>
      <w:r w:rsidRPr="00A05696">
        <w:rPr>
          <w:rFonts w:asciiTheme="minorHAnsi" w:hAnsiTheme="minorHAnsi"/>
          <w:b w:val="0"/>
          <w:lang w:val="tr-TR"/>
        </w:rPr>
        <w:t xml:space="preserve">Sunuşlar </w:t>
      </w:r>
    </w:p>
    <w:p w:rsidR="00C444DE" w:rsidRPr="00C3160C" w:rsidRDefault="00C444DE" w:rsidP="00C444DE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color w:val="1F497D" w:themeColor="text2"/>
          <w:lang w:val="tr-TR"/>
        </w:rPr>
      </w:pPr>
      <w:r>
        <w:rPr>
          <w:rFonts w:asciiTheme="minorHAnsi" w:hAnsiTheme="minorHAnsi"/>
          <w:b w:val="0"/>
          <w:color w:val="1F497D" w:themeColor="text2"/>
          <w:lang w:val="tr-TR"/>
        </w:rPr>
        <w:t xml:space="preserve">Toplantı </w:t>
      </w:r>
      <w:r w:rsidRPr="00C3160C">
        <w:rPr>
          <w:rFonts w:asciiTheme="minorHAnsi" w:hAnsiTheme="minorHAnsi"/>
          <w:b w:val="0"/>
          <w:color w:val="1F497D" w:themeColor="text2"/>
          <w:lang w:val="tr-TR"/>
        </w:rPr>
        <w:t>Tutanak</w:t>
      </w:r>
      <w:r>
        <w:rPr>
          <w:rFonts w:asciiTheme="minorHAnsi" w:hAnsiTheme="minorHAnsi"/>
          <w:b w:val="0"/>
          <w:color w:val="1F497D" w:themeColor="text2"/>
          <w:lang w:val="tr-TR"/>
        </w:rPr>
        <w:t>ları</w:t>
      </w:r>
    </w:p>
    <w:p w:rsidR="00C444DE" w:rsidRPr="00A05696" w:rsidRDefault="00C444DE" w:rsidP="00C444DE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color w:val="1F497D" w:themeColor="text2"/>
          <w:lang w:val="tr-TR"/>
        </w:rPr>
      </w:pPr>
      <w:r w:rsidRPr="00A05696">
        <w:rPr>
          <w:rFonts w:asciiTheme="minorHAnsi" w:hAnsiTheme="minorHAnsi"/>
          <w:b w:val="0"/>
          <w:color w:val="1F497D" w:themeColor="text2"/>
          <w:lang w:val="tr-TR"/>
        </w:rPr>
        <w:t xml:space="preserve">Sonuç </w:t>
      </w:r>
      <w:r w:rsidR="00A05696" w:rsidRPr="00A05696">
        <w:rPr>
          <w:rFonts w:asciiTheme="minorHAnsi" w:hAnsiTheme="minorHAnsi"/>
          <w:b w:val="0"/>
          <w:color w:val="1F497D" w:themeColor="text2"/>
          <w:lang w:val="tr-TR"/>
        </w:rPr>
        <w:t xml:space="preserve">Raporu / </w:t>
      </w:r>
      <w:r w:rsidRPr="00A05696">
        <w:rPr>
          <w:rFonts w:asciiTheme="minorHAnsi" w:hAnsiTheme="minorHAnsi"/>
          <w:b w:val="0"/>
          <w:color w:val="1F497D" w:themeColor="text2"/>
          <w:lang w:val="tr-TR"/>
        </w:rPr>
        <w:t>Bildirgesi</w:t>
      </w:r>
    </w:p>
    <w:p w:rsidR="00660424" w:rsidRPr="00A05696" w:rsidRDefault="00660424" w:rsidP="00C444DE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lang w:val="tr-TR"/>
        </w:rPr>
      </w:pPr>
      <w:r w:rsidRPr="00A05696">
        <w:rPr>
          <w:rFonts w:asciiTheme="minorHAnsi" w:hAnsiTheme="minorHAnsi"/>
          <w:b w:val="0"/>
          <w:lang w:val="tr-TR"/>
        </w:rPr>
        <w:t>Toplantı Ortak Girişimi</w:t>
      </w:r>
    </w:p>
    <w:p w:rsidR="00C444DE" w:rsidRPr="0088253D" w:rsidRDefault="00C444DE" w:rsidP="00C444DE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lang w:val="tr-TR"/>
        </w:rPr>
      </w:pPr>
      <w:r w:rsidRPr="0088253D">
        <w:rPr>
          <w:rFonts w:asciiTheme="minorHAnsi" w:hAnsiTheme="minorHAnsi"/>
          <w:b w:val="0"/>
          <w:lang w:val="tr-TR"/>
        </w:rPr>
        <w:t>Etkinlikler</w:t>
      </w:r>
    </w:p>
    <w:p w:rsidR="00C444DE" w:rsidRDefault="00C444DE" w:rsidP="00C444DE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lang w:val="tr-TR"/>
        </w:rPr>
      </w:pPr>
      <w:r w:rsidRPr="0088253D">
        <w:rPr>
          <w:rFonts w:asciiTheme="minorHAnsi" w:hAnsiTheme="minorHAnsi"/>
          <w:b w:val="0"/>
          <w:lang w:val="tr-TR"/>
        </w:rPr>
        <w:t>Görsel Belgeler</w:t>
      </w:r>
    </w:p>
    <w:p w:rsidR="00E243DE" w:rsidRPr="00A05696" w:rsidRDefault="00660424" w:rsidP="00C444DE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lang w:val="tr-TR"/>
        </w:rPr>
      </w:pPr>
      <w:r w:rsidRPr="00A05696">
        <w:rPr>
          <w:rFonts w:asciiTheme="minorHAnsi" w:hAnsiTheme="minorHAnsi"/>
          <w:b w:val="0"/>
          <w:lang w:val="tr-TR"/>
        </w:rPr>
        <w:t>Toplantı Sonrası Yazı</w:t>
      </w:r>
      <w:r w:rsidR="00E243DE" w:rsidRPr="00A05696">
        <w:rPr>
          <w:rFonts w:asciiTheme="minorHAnsi" w:hAnsiTheme="minorHAnsi"/>
          <w:b w:val="0"/>
          <w:lang w:val="tr-TR"/>
        </w:rPr>
        <w:t>şmalar</w:t>
      </w:r>
    </w:p>
    <w:p w:rsidR="00C444DE" w:rsidRPr="00A05696" w:rsidRDefault="00C444DE" w:rsidP="00C444DE">
      <w:pPr>
        <w:spacing w:after="0" w:line="240" w:lineRule="auto"/>
        <w:rPr>
          <w:rFonts w:asciiTheme="minorHAnsi" w:hAnsiTheme="minorHAnsi"/>
          <w:b w:val="0"/>
          <w:lang w:val="tr-TR"/>
        </w:rPr>
      </w:pPr>
    </w:p>
    <w:p w:rsidR="00C444DE" w:rsidRPr="0088253D" w:rsidRDefault="00C444DE" w:rsidP="00C444DE">
      <w:pPr>
        <w:spacing w:after="0" w:line="240" w:lineRule="auto"/>
        <w:rPr>
          <w:rFonts w:asciiTheme="minorHAnsi" w:hAnsiTheme="minorHAnsi"/>
          <w:b w:val="0"/>
          <w:lang w:val="tr-TR"/>
        </w:rPr>
      </w:pPr>
    </w:p>
    <w:p w:rsidR="00C444DE" w:rsidRDefault="00C444DE" w:rsidP="00C444DE">
      <w:pPr>
        <w:spacing w:after="0" w:line="240" w:lineRule="auto"/>
        <w:rPr>
          <w:rFonts w:asciiTheme="minorHAnsi" w:hAnsiTheme="minorHAnsi"/>
          <w:b w:val="0"/>
          <w:lang w:val="tr-TR"/>
        </w:rPr>
      </w:pPr>
    </w:p>
    <w:p w:rsidR="00C444DE" w:rsidRDefault="00C444DE" w:rsidP="00C444DE"/>
    <w:p w:rsidR="00A958BA" w:rsidRDefault="00A958BA"/>
    <w:sectPr w:rsidR="00A958BA" w:rsidSect="00A958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19D3"/>
    <w:multiLevelType w:val="hybridMultilevel"/>
    <w:tmpl w:val="6E4836C8"/>
    <w:lvl w:ilvl="0" w:tplc="9992EF0E">
      <w:numFmt w:val="bullet"/>
      <w:lvlText w:val=""/>
      <w:lvlJc w:val="left"/>
      <w:pPr>
        <w:ind w:left="928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F7575"/>
    <w:multiLevelType w:val="hybridMultilevel"/>
    <w:tmpl w:val="B12C7A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444DE"/>
    <w:rsid w:val="001205DA"/>
    <w:rsid w:val="00280148"/>
    <w:rsid w:val="0038774A"/>
    <w:rsid w:val="004D669B"/>
    <w:rsid w:val="00523501"/>
    <w:rsid w:val="00660424"/>
    <w:rsid w:val="00932C91"/>
    <w:rsid w:val="00A05696"/>
    <w:rsid w:val="00A958BA"/>
    <w:rsid w:val="00BC07C5"/>
    <w:rsid w:val="00C444DE"/>
    <w:rsid w:val="00C93223"/>
    <w:rsid w:val="00E243DE"/>
    <w:rsid w:val="00EC6E54"/>
    <w:rsid w:val="00FA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selahattin onur</dc:creator>
  <cp:keywords/>
  <dc:description/>
  <cp:lastModifiedBy>mimders1</cp:lastModifiedBy>
  <cp:revision>9</cp:revision>
  <dcterms:created xsi:type="dcterms:W3CDTF">2011-04-27T08:35:00Z</dcterms:created>
  <dcterms:modified xsi:type="dcterms:W3CDTF">2012-04-01T11:50:00Z</dcterms:modified>
</cp:coreProperties>
</file>